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E5A" w:rsidRDefault="00576E5A" w:rsidP="00576E5A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8"/>
          <w:szCs w:val="24"/>
          <w:lang w:eastAsia="en-IE"/>
        </w:rPr>
      </w:pPr>
      <w:r>
        <w:rPr>
          <w:rFonts w:asciiTheme="majorHAnsi" w:eastAsia="Times New Roman" w:hAnsiTheme="majorHAnsi" w:cs="Arial"/>
          <w:b/>
          <w:noProof/>
          <w:sz w:val="28"/>
          <w:szCs w:val="24"/>
          <w:lang w:eastAsia="en-IE"/>
        </w:rPr>
        <w:drawing>
          <wp:inline distT="0" distB="0" distL="0" distR="0">
            <wp:extent cx="1981200" cy="1489961"/>
            <wp:effectExtent l="19050" t="0" r="0" b="0"/>
            <wp:docPr id="1" name="Picture 0" descr="acetlogo 2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etlogo 2007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489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6E5A" w:rsidRDefault="00576E5A" w:rsidP="00576E5A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8"/>
          <w:szCs w:val="24"/>
          <w:lang w:eastAsia="en-IE"/>
        </w:rPr>
      </w:pPr>
    </w:p>
    <w:p w:rsidR="00576E5A" w:rsidRDefault="00576E5A" w:rsidP="00576E5A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8"/>
          <w:szCs w:val="24"/>
          <w:lang w:eastAsia="en-IE"/>
        </w:rPr>
      </w:pPr>
    </w:p>
    <w:p w:rsidR="00DA48D4" w:rsidRDefault="00DA48D4" w:rsidP="00576E5A">
      <w:pPr>
        <w:spacing w:after="0" w:line="240" w:lineRule="auto"/>
        <w:rPr>
          <w:rFonts w:asciiTheme="majorHAnsi" w:eastAsia="Times New Roman" w:hAnsiTheme="majorHAnsi" w:cs="Arial"/>
          <w:b/>
          <w:sz w:val="28"/>
          <w:szCs w:val="24"/>
          <w:lang w:eastAsia="en-IE"/>
        </w:rPr>
      </w:pPr>
      <w:r w:rsidRPr="00DA48D4">
        <w:rPr>
          <w:rFonts w:asciiTheme="majorHAnsi" w:eastAsia="Times New Roman" w:hAnsiTheme="majorHAnsi" w:cs="Arial"/>
          <w:b/>
          <w:sz w:val="28"/>
          <w:szCs w:val="24"/>
          <w:lang w:eastAsia="en-IE"/>
        </w:rPr>
        <w:t>Commitment to Standards in Fundraising Practice</w:t>
      </w:r>
    </w:p>
    <w:p w:rsidR="00353F1D" w:rsidRDefault="00353F1D" w:rsidP="00DA48D4">
      <w:pPr>
        <w:spacing w:after="0" w:line="240" w:lineRule="auto"/>
        <w:rPr>
          <w:rFonts w:asciiTheme="majorHAnsi" w:eastAsia="Times New Roman" w:hAnsiTheme="majorHAnsi" w:cs="Arial"/>
          <w:b/>
          <w:sz w:val="28"/>
          <w:szCs w:val="24"/>
          <w:lang w:eastAsia="en-IE"/>
        </w:rPr>
      </w:pPr>
    </w:p>
    <w:p w:rsidR="00576E5A" w:rsidRPr="00DA48D4" w:rsidRDefault="00576E5A" w:rsidP="00DA48D4">
      <w:pPr>
        <w:spacing w:after="0" w:line="240" w:lineRule="auto"/>
        <w:rPr>
          <w:rFonts w:asciiTheme="majorHAnsi" w:eastAsia="Times New Roman" w:hAnsiTheme="majorHAnsi" w:cs="Arial"/>
          <w:b/>
          <w:sz w:val="28"/>
          <w:szCs w:val="24"/>
          <w:lang w:eastAsia="en-IE"/>
        </w:rPr>
      </w:pPr>
    </w:p>
    <w:p w:rsidR="00DA48D4" w:rsidRPr="00DA48D4" w:rsidRDefault="00353F1D" w:rsidP="00DA48D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en-IE"/>
        </w:rPr>
      </w:pPr>
      <w:r>
        <w:rPr>
          <w:rFonts w:asciiTheme="majorHAnsi" w:eastAsia="Times New Roman" w:hAnsiTheme="majorHAnsi" w:cs="Arial"/>
          <w:sz w:val="24"/>
          <w:szCs w:val="24"/>
          <w:lang w:eastAsia="en-IE"/>
        </w:rPr>
        <w:t>ACET</w:t>
      </w:r>
      <w:r w:rsidR="00DA48D4" w:rsidRPr="00DA48D4">
        <w:rPr>
          <w:rFonts w:asciiTheme="majorHAnsi" w:eastAsia="Times New Roman" w:hAnsiTheme="majorHAnsi" w:cs="Arial"/>
          <w:sz w:val="24"/>
          <w:szCs w:val="24"/>
          <w:lang w:eastAsia="en-IE"/>
        </w:rPr>
        <w:t xml:space="preserve"> is fully committed to achieving the standards contained within the </w:t>
      </w:r>
    </w:p>
    <w:p w:rsidR="00353F1D" w:rsidRDefault="00DA48D4" w:rsidP="00DA48D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en-IE"/>
        </w:rPr>
      </w:pPr>
      <w:proofErr w:type="gramStart"/>
      <w:r w:rsidRPr="00DA48D4">
        <w:rPr>
          <w:rFonts w:asciiTheme="majorHAnsi" w:eastAsia="Times New Roman" w:hAnsiTheme="majorHAnsi" w:cs="Arial"/>
          <w:i/>
          <w:sz w:val="24"/>
          <w:szCs w:val="24"/>
          <w:lang w:eastAsia="en-IE"/>
        </w:rPr>
        <w:t>Stat</w:t>
      </w:r>
      <w:r w:rsidR="00653A7D">
        <w:rPr>
          <w:rFonts w:asciiTheme="majorHAnsi" w:eastAsia="Times New Roman" w:hAnsiTheme="majorHAnsi" w:cs="Arial"/>
          <w:i/>
          <w:sz w:val="24"/>
          <w:szCs w:val="24"/>
          <w:lang w:eastAsia="en-IE"/>
        </w:rPr>
        <w:t xml:space="preserve">ement of Guiding Principles for </w:t>
      </w:r>
      <w:r w:rsidRPr="00DA48D4">
        <w:rPr>
          <w:rFonts w:asciiTheme="majorHAnsi" w:eastAsia="Times New Roman" w:hAnsiTheme="majorHAnsi" w:cs="Arial"/>
          <w:i/>
          <w:sz w:val="24"/>
          <w:szCs w:val="24"/>
          <w:lang w:eastAsia="en-IE"/>
        </w:rPr>
        <w:t>Fundraising</w:t>
      </w:r>
      <w:r w:rsidRPr="00DA48D4">
        <w:rPr>
          <w:rFonts w:asciiTheme="majorHAnsi" w:eastAsia="Times New Roman" w:hAnsiTheme="majorHAnsi" w:cs="Arial"/>
          <w:sz w:val="24"/>
          <w:szCs w:val="24"/>
          <w:lang w:eastAsia="en-IE"/>
        </w:rPr>
        <w:t>.</w:t>
      </w:r>
      <w:proofErr w:type="gramEnd"/>
      <w:r w:rsidRPr="00DA48D4">
        <w:rPr>
          <w:rFonts w:asciiTheme="majorHAnsi" w:eastAsia="Times New Roman" w:hAnsiTheme="majorHAnsi" w:cs="Arial"/>
          <w:sz w:val="24"/>
          <w:szCs w:val="24"/>
          <w:lang w:eastAsia="en-IE"/>
        </w:rPr>
        <w:t xml:space="preserve"> </w:t>
      </w:r>
    </w:p>
    <w:p w:rsidR="00353F1D" w:rsidRDefault="00353F1D" w:rsidP="00DA48D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en-IE"/>
        </w:rPr>
      </w:pPr>
    </w:p>
    <w:p w:rsidR="00DA48D4" w:rsidRPr="00DA48D4" w:rsidRDefault="00DA48D4" w:rsidP="00DA48D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en-IE"/>
        </w:rPr>
      </w:pPr>
      <w:r w:rsidRPr="00DA48D4">
        <w:rPr>
          <w:rFonts w:asciiTheme="majorHAnsi" w:eastAsia="Times New Roman" w:hAnsiTheme="majorHAnsi" w:cs="Arial"/>
          <w:sz w:val="24"/>
          <w:szCs w:val="24"/>
          <w:lang w:eastAsia="en-IE"/>
        </w:rPr>
        <w:t>The Statement</w:t>
      </w:r>
      <w:r w:rsidR="00353F1D">
        <w:rPr>
          <w:rFonts w:asciiTheme="majorHAnsi" w:eastAsia="Times New Roman" w:hAnsiTheme="majorHAnsi" w:cs="Arial"/>
          <w:sz w:val="24"/>
          <w:szCs w:val="24"/>
          <w:lang w:eastAsia="en-IE"/>
        </w:rPr>
        <w:t xml:space="preserve"> </w:t>
      </w:r>
      <w:r w:rsidRPr="00DA48D4">
        <w:rPr>
          <w:rFonts w:asciiTheme="majorHAnsi" w:eastAsia="Times New Roman" w:hAnsiTheme="majorHAnsi" w:cs="Arial"/>
          <w:sz w:val="24"/>
          <w:szCs w:val="24"/>
          <w:lang w:eastAsia="en-IE"/>
        </w:rPr>
        <w:t xml:space="preserve">exists to: </w:t>
      </w:r>
    </w:p>
    <w:p w:rsidR="00DA48D4" w:rsidRDefault="00DA48D4" w:rsidP="00353F1D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en-IE"/>
        </w:rPr>
      </w:pPr>
      <w:r w:rsidRPr="00353F1D">
        <w:rPr>
          <w:rFonts w:asciiTheme="majorHAnsi" w:eastAsia="Times New Roman" w:hAnsiTheme="majorHAnsi" w:cs="Arial"/>
          <w:sz w:val="24"/>
          <w:szCs w:val="24"/>
          <w:lang w:eastAsia="en-IE"/>
        </w:rPr>
        <w:t>Improve fundraising practice</w:t>
      </w:r>
    </w:p>
    <w:p w:rsidR="00DA48D4" w:rsidRDefault="00DA48D4" w:rsidP="00DA48D4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en-IE"/>
        </w:rPr>
      </w:pPr>
      <w:r w:rsidRPr="00353F1D">
        <w:rPr>
          <w:rFonts w:asciiTheme="majorHAnsi" w:eastAsia="Times New Roman" w:hAnsiTheme="majorHAnsi" w:cs="Arial"/>
          <w:sz w:val="24"/>
          <w:szCs w:val="24"/>
          <w:lang w:eastAsia="en-IE"/>
        </w:rPr>
        <w:t xml:space="preserve">Promote high levels of accountability and transparency by organisations fundraising from </w:t>
      </w:r>
      <w:r w:rsidRPr="00DA48D4">
        <w:rPr>
          <w:rFonts w:asciiTheme="majorHAnsi" w:eastAsia="Times New Roman" w:hAnsiTheme="majorHAnsi" w:cs="Arial"/>
          <w:sz w:val="24"/>
          <w:szCs w:val="24"/>
          <w:lang w:eastAsia="en-IE"/>
        </w:rPr>
        <w:t xml:space="preserve">the public </w:t>
      </w:r>
    </w:p>
    <w:p w:rsidR="00DA48D4" w:rsidRDefault="00DA48D4" w:rsidP="00DA48D4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en-IE"/>
        </w:rPr>
      </w:pPr>
      <w:r w:rsidRPr="00353F1D">
        <w:rPr>
          <w:rFonts w:asciiTheme="majorHAnsi" w:eastAsia="Times New Roman" w:hAnsiTheme="majorHAnsi" w:cs="Arial"/>
          <w:sz w:val="24"/>
          <w:szCs w:val="24"/>
          <w:lang w:eastAsia="en-IE"/>
        </w:rPr>
        <w:t xml:space="preserve">Provide clarity and assurances to donors and prospective donors about the organisations </w:t>
      </w:r>
      <w:r w:rsidRPr="00DA48D4">
        <w:rPr>
          <w:rFonts w:asciiTheme="majorHAnsi" w:eastAsia="Times New Roman" w:hAnsiTheme="majorHAnsi" w:cs="Arial"/>
          <w:sz w:val="24"/>
          <w:szCs w:val="24"/>
          <w:lang w:eastAsia="en-IE"/>
        </w:rPr>
        <w:t xml:space="preserve">they support. </w:t>
      </w:r>
    </w:p>
    <w:p w:rsidR="00353F1D" w:rsidRPr="00DA48D4" w:rsidRDefault="00353F1D" w:rsidP="00353F1D">
      <w:pPr>
        <w:pStyle w:val="ListParagraph"/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en-IE"/>
        </w:rPr>
      </w:pPr>
    </w:p>
    <w:p w:rsidR="00353F1D" w:rsidRDefault="00DA48D4" w:rsidP="00DA48D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en-IE"/>
        </w:rPr>
      </w:pPr>
      <w:r w:rsidRPr="00DA48D4">
        <w:rPr>
          <w:rFonts w:asciiTheme="majorHAnsi" w:eastAsia="Times New Roman" w:hAnsiTheme="majorHAnsi" w:cs="Arial"/>
          <w:sz w:val="24"/>
          <w:szCs w:val="24"/>
          <w:lang w:eastAsia="en-IE"/>
        </w:rPr>
        <w:t>We</w:t>
      </w:r>
      <w:r w:rsidR="00353F1D">
        <w:rPr>
          <w:rFonts w:asciiTheme="majorHAnsi" w:eastAsia="Times New Roman" w:hAnsiTheme="majorHAnsi" w:cs="Arial"/>
          <w:sz w:val="24"/>
          <w:szCs w:val="24"/>
          <w:lang w:eastAsia="en-IE"/>
        </w:rPr>
        <w:t>, ACET,</w:t>
      </w:r>
      <w:r w:rsidRPr="00DA48D4">
        <w:rPr>
          <w:rFonts w:asciiTheme="majorHAnsi" w:eastAsia="Times New Roman" w:hAnsiTheme="majorHAnsi" w:cs="Arial"/>
          <w:sz w:val="24"/>
          <w:szCs w:val="24"/>
          <w:lang w:eastAsia="en-IE"/>
        </w:rPr>
        <w:t xml:space="preserve"> have considered the Statement and believe we meet the standards it sets out. </w:t>
      </w:r>
    </w:p>
    <w:p w:rsidR="00576E5A" w:rsidRPr="00DA48D4" w:rsidRDefault="00576E5A" w:rsidP="00DA48D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en-IE"/>
        </w:rPr>
      </w:pPr>
    </w:p>
    <w:p w:rsidR="00DA48D4" w:rsidRDefault="00353F1D" w:rsidP="00DA48D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en-IE"/>
        </w:rPr>
      </w:pPr>
      <w:r>
        <w:rPr>
          <w:rFonts w:asciiTheme="majorHAnsi" w:eastAsia="Times New Roman" w:hAnsiTheme="majorHAnsi" w:cs="Arial"/>
          <w:sz w:val="24"/>
          <w:szCs w:val="24"/>
          <w:lang w:eastAsia="en-IE"/>
        </w:rPr>
        <w:t>ACET’s</w:t>
      </w:r>
      <w:r w:rsidR="00DA48D4" w:rsidRPr="00DA48D4">
        <w:rPr>
          <w:rFonts w:asciiTheme="majorHAnsi" w:eastAsia="Times New Roman" w:hAnsiTheme="majorHAnsi" w:cs="Arial"/>
          <w:sz w:val="24"/>
          <w:szCs w:val="24"/>
          <w:lang w:eastAsia="en-IE"/>
        </w:rPr>
        <w:t xml:space="preserve"> report </w:t>
      </w:r>
      <w:r w:rsidR="00750E07">
        <w:rPr>
          <w:rFonts w:asciiTheme="majorHAnsi" w:eastAsia="Times New Roman" w:hAnsiTheme="majorHAnsi" w:cs="Arial"/>
          <w:sz w:val="24"/>
          <w:szCs w:val="24"/>
          <w:lang w:eastAsia="en-IE"/>
        </w:rPr>
        <w:t>on our fundraising activities will be</w:t>
      </w:r>
      <w:r w:rsidR="00DA48D4" w:rsidRPr="00DA48D4">
        <w:rPr>
          <w:rFonts w:asciiTheme="majorHAnsi" w:eastAsia="Times New Roman" w:hAnsiTheme="majorHAnsi" w:cs="Arial"/>
          <w:sz w:val="24"/>
          <w:szCs w:val="24"/>
          <w:lang w:eastAsia="en-IE"/>
        </w:rPr>
        <w:t xml:space="preserve"> available in our </w:t>
      </w:r>
      <w:r w:rsidR="00750E07">
        <w:rPr>
          <w:rFonts w:asciiTheme="majorHAnsi" w:eastAsia="Times New Roman" w:hAnsiTheme="majorHAnsi" w:cs="Arial"/>
          <w:sz w:val="24"/>
          <w:szCs w:val="24"/>
          <w:lang w:eastAsia="en-IE"/>
        </w:rPr>
        <w:t>2014</w:t>
      </w:r>
      <w:r w:rsidR="00DA48D4" w:rsidRPr="00DA48D4">
        <w:rPr>
          <w:rFonts w:asciiTheme="majorHAnsi" w:eastAsia="Times New Roman" w:hAnsiTheme="majorHAnsi" w:cs="Arial"/>
          <w:sz w:val="24"/>
          <w:szCs w:val="24"/>
          <w:lang w:eastAsia="en-IE"/>
        </w:rPr>
        <w:t xml:space="preserve"> Annual </w:t>
      </w:r>
      <w:r>
        <w:rPr>
          <w:rFonts w:asciiTheme="majorHAnsi" w:eastAsia="Times New Roman" w:hAnsiTheme="majorHAnsi" w:cs="Arial"/>
          <w:sz w:val="24"/>
          <w:szCs w:val="24"/>
          <w:lang w:eastAsia="en-IE"/>
        </w:rPr>
        <w:t>R</w:t>
      </w:r>
      <w:r w:rsidR="00DA48D4" w:rsidRPr="00DA48D4">
        <w:rPr>
          <w:rFonts w:asciiTheme="majorHAnsi" w:eastAsia="Times New Roman" w:hAnsiTheme="majorHAnsi" w:cs="Arial"/>
          <w:sz w:val="24"/>
          <w:szCs w:val="24"/>
          <w:lang w:eastAsia="en-IE"/>
        </w:rPr>
        <w:t>epo</w:t>
      </w:r>
      <w:r w:rsidR="00750E07">
        <w:rPr>
          <w:rFonts w:asciiTheme="majorHAnsi" w:eastAsia="Times New Roman" w:hAnsiTheme="majorHAnsi" w:cs="Arial"/>
          <w:sz w:val="24"/>
          <w:szCs w:val="24"/>
          <w:lang w:eastAsia="en-IE"/>
        </w:rPr>
        <w:t xml:space="preserve">rt, which will be published in the spring of 2015. </w:t>
      </w:r>
    </w:p>
    <w:p w:rsidR="00353F1D" w:rsidRPr="00DA48D4" w:rsidRDefault="00353F1D" w:rsidP="00DA48D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en-IE"/>
        </w:rPr>
      </w:pPr>
    </w:p>
    <w:p w:rsidR="00DA48D4" w:rsidRDefault="00DA48D4" w:rsidP="00DA48D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en-IE"/>
        </w:rPr>
      </w:pPr>
      <w:r w:rsidRPr="00DA48D4">
        <w:rPr>
          <w:rFonts w:asciiTheme="majorHAnsi" w:eastAsia="Times New Roman" w:hAnsiTheme="majorHAnsi" w:cs="Arial"/>
          <w:sz w:val="24"/>
          <w:szCs w:val="24"/>
          <w:lang w:eastAsia="en-IE"/>
        </w:rPr>
        <w:t>We welcome your feedback on our performance via any of the con</w:t>
      </w:r>
      <w:r w:rsidR="00910C7E">
        <w:rPr>
          <w:rFonts w:asciiTheme="majorHAnsi" w:eastAsia="Times New Roman" w:hAnsiTheme="majorHAnsi" w:cs="Arial"/>
          <w:sz w:val="24"/>
          <w:szCs w:val="24"/>
          <w:lang w:eastAsia="en-IE"/>
        </w:rPr>
        <w:t>tact points provided below</w:t>
      </w:r>
      <w:r w:rsidRPr="00DA48D4">
        <w:rPr>
          <w:rFonts w:asciiTheme="majorHAnsi" w:eastAsia="Times New Roman" w:hAnsiTheme="majorHAnsi" w:cs="Arial"/>
          <w:sz w:val="24"/>
          <w:szCs w:val="24"/>
          <w:lang w:eastAsia="en-IE"/>
        </w:rPr>
        <w:t>.</w:t>
      </w:r>
    </w:p>
    <w:p w:rsidR="00353F1D" w:rsidRPr="00DA48D4" w:rsidRDefault="00353F1D" w:rsidP="00DA48D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en-IE"/>
        </w:rPr>
      </w:pPr>
    </w:p>
    <w:p w:rsidR="00DA48D4" w:rsidRDefault="00DA48D4" w:rsidP="00DA48D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en-IE"/>
        </w:rPr>
      </w:pPr>
      <w:r w:rsidRPr="00DA48D4">
        <w:rPr>
          <w:rFonts w:asciiTheme="majorHAnsi" w:eastAsia="Times New Roman" w:hAnsiTheme="majorHAnsi" w:cs="Arial"/>
          <w:sz w:val="24"/>
          <w:szCs w:val="24"/>
          <w:lang w:eastAsia="en-IE"/>
        </w:rPr>
        <w:t xml:space="preserve">See our </w:t>
      </w:r>
      <w:r w:rsidRPr="00DA48D4">
        <w:rPr>
          <w:rFonts w:asciiTheme="majorHAnsi" w:eastAsia="Times New Roman" w:hAnsiTheme="majorHAnsi" w:cs="Arial"/>
          <w:b/>
          <w:sz w:val="24"/>
          <w:szCs w:val="24"/>
          <w:lang w:eastAsia="en-IE"/>
        </w:rPr>
        <w:t>Feedback and Complaints Procedure</w:t>
      </w:r>
      <w:r w:rsidRPr="00DA48D4">
        <w:rPr>
          <w:rFonts w:asciiTheme="majorHAnsi" w:eastAsia="Times New Roman" w:hAnsiTheme="majorHAnsi" w:cs="Arial"/>
          <w:sz w:val="24"/>
          <w:szCs w:val="24"/>
          <w:lang w:eastAsia="en-IE"/>
        </w:rPr>
        <w:t xml:space="preserve"> </w:t>
      </w:r>
      <w:r w:rsidR="00203694">
        <w:rPr>
          <w:rFonts w:asciiTheme="majorHAnsi" w:eastAsia="Times New Roman" w:hAnsiTheme="majorHAnsi" w:cs="Arial"/>
          <w:sz w:val="24"/>
          <w:szCs w:val="24"/>
          <w:lang w:eastAsia="en-IE"/>
        </w:rPr>
        <w:t xml:space="preserve">on the Fundraising Policy page (‘Our Story’) on our website. </w:t>
      </w:r>
    </w:p>
    <w:p w:rsidR="00353F1D" w:rsidRPr="00DA48D4" w:rsidRDefault="00353F1D" w:rsidP="00DA48D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en-IE"/>
        </w:rPr>
      </w:pPr>
    </w:p>
    <w:p w:rsidR="00DA48D4" w:rsidRDefault="00DA48D4" w:rsidP="00DA48D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en-IE"/>
        </w:rPr>
      </w:pPr>
      <w:r w:rsidRPr="00DA48D4">
        <w:rPr>
          <w:rFonts w:asciiTheme="majorHAnsi" w:eastAsia="Times New Roman" w:hAnsiTheme="majorHAnsi" w:cs="Arial"/>
          <w:sz w:val="24"/>
          <w:szCs w:val="24"/>
          <w:lang w:eastAsia="en-IE"/>
        </w:rPr>
        <w:t>Write to:</w:t>
      </w:r>
    </w:p>
    <w:p w:rsidR="00353F1D" w:rsidRPr="00DA48D4" w:rsidRDefault="00353F1D" w:rsidP="00DA48D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en-IE"/>
        </w:rPr>
      </w:pPr>
    </w:p>
    <w:p w:rsidR="00353F1D" w:rsidRDefault="00353F1D" w:rsidP="00D919C1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en-IE"/>
        </w:rPr>
      </w:pPr>
      <w:r>
        <w:rPr>
          <w:rFonts w:asciiTheme="majorHAnsi" w:eastAsia="Times New Roman" w:hAnsiTheme="majorHAnsi" w:cs="Arial"/>
          <w:sz w:val="24"/>
          <w:szCs w:val="24"/>
          <w:lang w:eastAsia="en-IE"/>
        </w:rPr>
        <w:t>Richard Carson</w:t>
      </w:r>
    </w:p>
    <w:p w:rsidR="00353F1D" w:rsidRDefault="00353F1D" w:rsidP="00D919C1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en-IE"/>
        </w:rPr>
      </w:pPr>
      <w:r>
        <w:rPr>
          <w:rFonts w:asciiTheme="majorHAnsi" w:eastAsia="Times New Roman" w:hAnsiTheme="majorHAnsi" w:cs="Arial"/>
          <w:sz w:val="24"/>
          <w:szCs w:val="24"/>
          <w:lang w:eastAsia="en-IE"/>
        </w:rPr>
        <w:t>ACET</w:t>
      </w:r>
    </w:p>
    <w:p w:rsidR="00353F1D" w:rsidRDefault="00353F1D" w:rsidP="00D919C1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en-IE"/>
        </w:rPr>
      </w:pPr>
      <w:r>
        <w:rPr>
          <w:rFonts w:asciiTheme="majorHAnsi" w:eastAsia="Times New Roman" w:hAnsiTheme="majorHAnsi" w:cs="Arial"/>
          <w:sz w:val="24"/>
          <w:szCs w:val="24"/>
          <w:lang w:eastAsia="en-IE"/>
        </w:rPr>
        <w:t>14 Lower O’Connell St</w:t>
      </w:r>
    </w:p>
    <w:p w:rsidR="00353F1D" w:rsidRDefault="00353F1D" w:rsidP="00D919C1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en-IE"/>
        </w:rPr>
      </w:pPr>
      <w:r>
        <w:rPr>
          <w:rFonts w:asciiTheme="majorHAnsi" w:eastAsia="Times New Roman" w:hAnsiTheme="majorHAnsi" w:cs="Arial"/>
          <w:sz w:val="24"/>
          <w:szCs w:val="24"/>
          <w:lang w:eastAsia="en-IE"/>
        </w:rPr>
        <w:t>Dublin 1</w:t>
      </w:r>
    </w:p>
    <w:p w:rsidR="00353F1D" w:rsidRDefault="00353F1D" w:rsidP="00353F1D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en-IE"/>
        </w:rPr>
      </w:pPr>
    </w:p>
    <w:p w:rsidR="00353F1D" w:rsidRDefault="00353F1D" w:rsidP="00353F1D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en-IE"/>
        </w:rPr>
      </w:pPr>
      <w:r>
        <w:rPr>
          <w:rFonts w:asciiTheme="majorHAnsi" w:eastAsia="Times New Roman" w:hAnsiTheme="majorHAnsi" w:cs="Arial"/>
          <w:sz w:val="24"/>
          <w:szCs w:val="24"/>
          <w:lang w:eastAsia="en-IE"/>
        </w:rPr>
        <w:t xml:space="preserve">Tel 01 87 </w:t>
      </w:r>
      <w:proofErr w:type="spellStart"/>
      <w:r>
        <w:rPr>
          <w:rFonts w:asciiTheme="majorHAnsi" w:eastAsia="Times New Roman" w:hAnsiTheme="majorHAnsi" w:cs="Arial"/>
          <w:sz w:val="24"/>
          <w:szCs w:val="24"/>
          <w:lang w:eastAsia="en-IE"/>
        </w:rPr>
        <w:t>87</w:t>
      </w:r>
      <w:proofErr w:type="spellEnd"/>
      <w:r>
        <w:rPr>
          <w:rFonts w:asciiTheme="majorHAnsi" w:eastAsia="Times New Roman" w:hAnsiTheme="majorHAnsi" w:cs="Arial"/>
          <w:sz w:val="24"/>
          <w:szCs w:val="24"/>
          <w:lang w:eastAsia="en-IE"/>
        </w:rPr>
        <w:t xml:space="preserve"> 700</w:t>
      </w:r>
    </w:p>
    <w:p w:rsidR="00353F1D" w:rsidRDefault="00806A7B" w:rsidP="00353F1D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en-IE"/>
        </w:rPr>
      </w:pPr>
      <w:r>
        <w:rPr>
          <w:rFonts w:asciiTheme="majorHAnsi" w:eastAsia="Times New Roman" w:hAnsiTheme="majorHAnsi" w:cs="Arial"/>
          <w:sz w:val="24"/>
          <w:szCs w:val="24"/>
          <w:lang w:eastAsia="en-IE"/>
        </w:rPr>
        <w:t xml:space="preserve">E: </w:t>
      </w:r>
      <w:proofErr w:type="spellStart"/>
      <w:proofErr w:type="gramStart"/>
      <w:r w:rsidRPr="00806A7B">
        <w:rPr>
          <w:rFonts w:asciiTheme="majorHAnsi" w:eastAsia="Times New Roman" w:hAnsiTheme="majorHAnsi" w:cs="Helvetica"/>
          <w:sz w:val="24"/>
          <w:szCs w:val="20"/>
        </w:rPr>
        <w:t>ri</w:t>
      </w:r>
      <w:r>
        <w:rPr>
          <w:rFonts w:asciiTheme="majorHAnsi" w:eastAsia="Times New Roman" w:hAnsiTheme="majorHAnsi" w:cs="Helvetica"/>
          <w:sz w:val="24"/>
          <w:szCs w:val="20"/>
        </w:rPr>
        <w:t>chard</w:t>
      </w:r>
      <w:proofErr w:type="spellEnd"/>
      <w:proofErr w:type="gramEnd"/>
      <w:r>
        <w:rPr>
          <w:rFonts w:asciiTheme="majorHAnsi" w:eastAsia="Times New Roman" w:hAnsiTheme="majorHAnsi" w:cs="Helvetica"/>
          <w:sz w:val="24"/>
          <w:szCs w:val="20"/>
        </w:rPr>
        <w:t xml:space="preserve"> (dot) c (at) </w:t>
      </w:r>
      <w:proofErr w:type="spellStart"/>
      <w:r>
        <w:rPr>
          <w:rFonts w:asciiTheme="majorHAnsi" w:eastAsia="Times New Roman" w:hAnsiTheme="majorHAnsi" w:cs="Helvetica"/>
          <w:sz w:val="24"/>
          <w:szCs w:val="20"/>
        </w:rPr>
        <w:t>acet</w:t>
      </w:r>
      <w:proofErr w:type="spellEnd"/>
      <w:r>
        <w:rPr>
          <w:rFonts w:asciiTheme="majorHAnsi" w:eastAsia="Times New Roman" w:hAnsiTheme="majorHAnsi" w:cs="Helvetica"/>
          <w:sz w:val="24"/>
          <w:szCs w:val="20"/>
        </w:rPr>
        <w:t xml:space="preserve"> (dot) </w:t>
      </w:r>
      <w:proofErr w:type="spellStart"/>
      <w:r>
        <w:rPr>
          <w:rFonts w:asciiTheme="majorHAnsi" w:eastAsia="Times New Roman" w:hAnsiTheme="majorHAnsi" w:cs="Helvetica"/>
          <w:sz w:val="24"/>
          <w:szCs w:val="20"/>
        </w:rPr>
        <w:t>i</w:t>
      </w:r>
      <w:r w:rsidRPr="00806A7B">
        <w:rPr>
          <w:rFonts w:asciiTheme="majorHAnsi" w:eastAsia="Times New Roman" w:hAnsiTheme="majorHAnsi" w:cs="Helvetica"/>
          <w:sz w:val="24"/>
          <w:szCs w:val="20"/>
        </w:rPr>
        <w:t>e</w:t>
      </w:r>
      <w:proofErr w:type="spellEnd"/>
    </w:p>
    <w:p w:rsidR="00DA48D4" w:rsidRPr="00DA48D4" w:rsidRDefault="00DA48D4" w:rsidP="00DA48D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en-IE"/>
        </w:rPr>
      </w:pPr>
      <w:r w:rsidRPr="00DA48D4">
        <w:rPr>
          <w:rFonts w:asciiTheme="majorHAnsi" w:eastAsia="Times New Roman" w:hAnsiTheme="majorHAnsi" w:cs="Arial"/>
          <w:sz w:val="24"/>
          <w:szCs w:val="24"/>
          <w:lang w:eastAsia="en-IE"/>
        </w:rPr>
        <w:t>W: www.</w:t>
      </w:r>
      <w:r w:rsidR="00353F1D">
        <w:rPr>
          <w:rFonts w:asciiTheme="majorHAnsi" w:eastAsia="Times New Roman" w:hAnsiTheme="majorHAnsi" w:cs="Arial"/>
          <w:sz w:val="24"/>
          <w:szCs w:val="24"/>
          <w:lang w:eastAsia="en-IE"/>
        </w:rPr>
        <w:t>acet.ie</w:t>
      </w:r>
      <w:r w:rsidRPr="00DA48D4">
        <w:rPr>
          <w:rFonts w:asciiTheme="majorHAnsi" w:eastAsia="Times New Roman" w:hAnsiTheme="majorHAnsi" w:cs="Arial"/>
          <w:sz w:val="24"/>
          <w:szCs w:val="24"/>
          <w:lang w:eastAsia="en-IE"/>
        </w:rPr>
        <w:t xml:space="preserve"> </w:t>
      </w:r>
    </w:p>
    <w:p w:rsidR="00E41C1A" w:rsidRPr="00DA48D4" w:rsidRDefault="00E41C1A">
      <w:pPr>
        <w:rPr>
          <w:rFonts w:asciiTheme="majorHAnsi" w:hAnsiTheme="majorHAnsi"/>
          <w:sz w:val="24"/>
          <w:szCs w:val="24"/>
        </w:rPr>
      </w:pPr>
    </w:p>
    <w:sectPr w:rsidR="00E41C1A" w:rsidRPr="00DA48D4" w:rsidSect="00576E5A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76C0D"/>
    <w:multiLevelType w:val="hybridMultilevel"/>
    <w:tmpl w:val="D682ED3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48D4"/>
    <w:rsid w:val="00203694"/>
    <w:rsid w:val="00353F1D"/>
    <w:rsid w:val="003C6E23"/>
    <w:rsid w:val="004E78C7"/>
    <w:rsid w:val="00576E5A"/>
    <w:rsid w:val="00653A7D"/>
    <w:rsid w:val="00750E07"/>
    <w:rsid w:val="00806A7B"/>
    <w:rsid w:val="00910C7E"/>
    <w:rsid w:val="00954072"/>
    <w:rsid w:val="009D1BB9"/>
    <w:rsid w:val="00D76D7A"/>
    <w:rsid w:val="00D919C1"/>
    <w:rsid w:val="00DA48D4"/>
    <w:rsid w:val="00E41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C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F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6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E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7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4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0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4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3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2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8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1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4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4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3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6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</dc:creator>
  <cp:lastModifiedBy>Lynn</cp:lastModifiedBy>
  <cp:revision>3</cp:revision>
  <dcterms:created xsi:type="dcterms:W3CDTF">2015-02-12T12:05:00Z</dcterms:created>
  <dcterms:modified xsi:type="dcterms:W3CDTF">2015-02-12T12:13:00Z</dcterms:modified>
</cp:coreProperties>
</file>